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BF" w:rsidRPr="00F2715C" w:rsidRDefault="006763BF" w:rsidP="00625DBA">
      <w:pPr>
        <w:jc w:val="right"/>
        <w:rPr>
          <w:rFonts w:ascii="Times New Roman" w:hAnsi="Times New Roman" w:cs="Times New Roman"/>
          <w:sz w:val="24"/>
          <w:szCs w:val="24"/>
        </w:rPr>
      </w:pPr>
      <w:r w:rsidRPr="00F2715C">
        <w:rPr>
          <w:rFonts w:ascii="Times New Roman" w:hAnsi="Times New Roman" w:cs="Times New Roman"/>
          <w:sz w:val="24"/>
          <w:szCs w:val="24"/>
        </w:rPr>
        <w:t>Allegato B</w:t>
      </w:r>
    </w:p>
    <w:p w:rsidR="00F2715C" w:rsidRPr="00625DBA" w:rsidRDefault="00F2715C" w:rsidP="00625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763BF" w:rsidRPr="00F2715C">
        <w:rPr>
          <w:rFonts w:ascii="Times New Roman" w:hAnsi="Times New Roman" w:cs="Times New Roman"/>
          <w:b/>
          <w:sz w:val="24"/>
          <w:szCs w:val="24"/>
        </w:rPr>
        <w:t>SCHEDA DI AUTOVALUTAZIONE</w:t>
      </w:r>
    </w:p>
    <w:tbl>
      <w:tblPr>
        <w:tblStyle w:val="TableGrid"/>
        <w:tblpPr w:leftFromText="141" w:rightFromText="141" w:vertAnchor="text" w:tblpX="-714" w:tblpY="1"/>
        <w:tblOverlap w:val="never"/>
        <w:tblW w:w="11340" w:type="dxa"/>
        <w:tblInd w:w="0" w:type="dxa"/>
        <w:tblCellMar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5240"/>
        <w:gridCol w:w="2416"/>
        <w:gridCol w:w="1983"/>
        <w:gridCol w:w="1701"/>
      </w:tblGrid>
      <w:tr w:rsidR="00F2715C" w:rsidRPr="0051209F" w:rsidTr="00524634">
        <w:trPr>
          <w:trHeight w:val="25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2715C" w:rsidRPr="006E3171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71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TITOLI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2715C" w:rsidRPr="006E3171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Titoli Dichiarati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2715C" w:rsidRDefault="0017285A" w:rsidP="004471DA">
            <w:pPr>
              <w:ind w:right="-53"/>
              <w:jc w:val="center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Punteggio attribuito</w:t>
            </w:r>
            <w:r w:rsidR="00F2715C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715C" w:rsidRPr="006E3171" w:rsidRDefault="00F2715C" w:rsidP="004471DA">
            <w:pPr>
              <w:ind w:right="-53"/>
              <w:jc w:val="center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dal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2715C" w:rsidRPr="006E3171" w:rsidRDefault="00F2715C" w:rsidP="004471DA">
            <w:pPr>
              <w:ind w:left="143" w:right="-53" w:firstLine="467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Punti attribuiti dalla Commissione</w:t>
            </w:r>
          </w:p>
        </w:tc>
      </w:tr>
      <w:tr w:rsidR="00F2715C" w:rsidRPr="0051209F" w:rsidTr="00524634">
        <w:trPr>
          <w:trHeight w:val="2130"/>
        </w:trPr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Default="004F3169" w:rsidP="004471DA">
            <w:pPr>
              <w:spacing w:line="238" w:lineRule="auto"/>
              <w:ind w:right="-51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B74350">
              <w:rPr>
                <w:rFonts w:ascii="Times New Roman" w:hAnsi="Times New Roman" w:cs="Times New Roman"/>
                <w:sz w:val="24"/>
                <w:szCs w:val="24"/>
              </w:rPr>
              <w:t>aurea in aree disciplinari relative alle compe</w:t>
            </w:r>
            <w:r>
              <w:rPr>
                <w:rFonts w:ascii="Times New Roman" w:hAnsi="Times New Roman"/>
                <w:sz w:val="24"/>
                <w:szCs w:val="24"/>
              </w:rPr>
              <w:t>tenze professionali richieste (Ingegneria, Informatica, Matematica, F</w:t>
            </w:r>
            <w:r w:rsidRPr="00B74350">
              <w:rPr>
                <w:rFonts w:ascii="Times New Roman" w:hAnsi="Times New Roman" w:cs="Times New Roman"/>
                <w:sz w:val="24"/>
                <w:szCs w:val="24"/>
              </w:rPr>
              <w:t>isica</w:t>
            </w:r>
            <w:r w:rsidR="00A67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350">
              <w:rPr>
                <w:rFonts w:ascii="Times New Roman" w:hAnsi="Times New Roman" w:cs="Times New Roman"/>
                <w:sz w:val="24"/>
                <w:szCs w:val="24"/>
              </w:rPr>
              <w:t xml:space="preserve"> ecc.)</w:t>
            </w:r>
          </w:p>
          <w:p w:rsidR="004F3169" w:rsidRPr="00B74350" w:rsidRDefault="004F3169" w:rsidP="004F3169">
            <w:pPr>
              <w:spacing w:line="238" w:lineRule="auto"/>
              <w:ind w:right="-51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>fino a 89 ……</w:t>
            </w:r>
            <w:proofErr w:type="gramStart"/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>…….</w:t>
            </w:r>
            <w:proofErr w:type="gramEnd"/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>…... 7 punti</w:t>
            </w:r>
          </w:p>
          <w:p w:rsidR="004F3169" w:rsidRPr="00B74350" w:rsidRDefault="004F3169" w:rsidP="004F3169">
            <w:pPr>
              <w:spacing w:line="237" w:lineRule="auto"/>
              <w:ind w:right="-51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>da 90 a 99</w:t>
            </w:r>
            <w:proofErr w:type="gramStart"/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>.…..…… 10 punti</w:t>
            </w:r>
          </w:p>
          <w:p w:rsidR="004F3169" w:rsidRPr="00B74350" w:rsidRDefault="004F3169" w:rsidP="004F3169">
            <w:pPr>
              <w:spacing w:line="237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da 100 a 104 </w:t>
            </w:r>
            <w:proofErr w:type="gramStart"/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>…….</w:t>
            </w:r>
            <w:proofErr w:type="gramEnd"/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.….. 15 punti </w:t>
            </w:r>
          </w:p>
          <w:p w:rsidR="00F2715C" w:rsidRPr="0051209F" w:rsidRDefault="004F3169" w:rsidP="004F3169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da 105 a 110 e </w:t>
            </w:r>
            <w:proofErr w:type="gramStart"/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>lode….</w:t>
            </w:r>
            <w:proofErr w:type="gramEnd"/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. 20 punti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left="610" w:right="-53" w:hanging="610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  <w:tr w:rsidR="00A67AE2" w:rsidRPr="0051209F" w:rsidTr="00524634">
        <w:trPr>
          <w:trHeight w:val="92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Pr="00B74350" w:rsidRDefault="00A67AE2" w:rsidP="00A67AE2">
            <w:pPr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Specializzazioni universitarie b</w:t>
            </w:r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>iennali/triennali post-laurea del settore tecnico scientifico: (</w:t>
            </w:r>
            <w:proofErr w:type="spellStart"/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>max</w:t>
            </w:r>
            <w:proofErr w:type="spellEnd"/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n. 2 titoli - 5 punti per titolo)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Pr="0051209F" w:rsidRDefault="00A67AE2" w:rsidP="00A67AE2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E2" w:rsidRPr="0051209F" w:rsidRDefault="00A67AE2" w:rsidP="00A67AE2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Pr="0051209F" w:rsidRDefault="00A67AE2" w:rsidP="00A67AE2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Pr="0051209F" w:rsidRDefault="00A67AE2" w:rsidP="00A67AE2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E2" w:rsidRPr="0051209F" w:rsidTr="00524634">
        <w:trPr>
          <w:trHeight w:val="9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Pr="00B74350" w:rsidRDefault="00A67AE2" w:rsidP="00A67AE2">
            <w:pPr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>Borsa di ricerca e/studio e/o dottorato di ricerca, del settore tecnico scientifico, con contratto di lavoro presso Università (</w:t>
            </w:r>
            <w:proofErr w:type="spellStart"/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>max</w:t>
            </w:r>
            <w:proofErr w:type="spellEnd"/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n. 1 titolo -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 xml:space="preserve"> </w:t>
            </w:r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punti 10)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Default="00A67AE2" w:rsidP="00A67AE2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:rsidR="00A67AE2" w:rsidRPr="0051209F" w:rsidRDefault="00A67AE2" w:rsidP="00A67AE2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Default="00A67AE2" w:rsidP="00A67AE2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Default="00A67AE2" w:rsidP="00A67AE2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  <w:tr w:rsidR="00A67AE2" w:rsidRPr="0051209F" w:rsidTr="00524634">
        <w:trPr>
          <w:trHeight w:val="123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Pr="00B74350" w:rsidRDefault="00A67AE2" w:rsidP="00A67AE2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Master (1500 ore e 60 CFU) nel settore ICT e/o dell’organizzazione scolastica di durata minima annuale: </w:t>
            </w:r>
          </w:p>
          <w:p w:rsidR="00A67AE2" w:rsidRPr="00B74350" w:rsidRDefault="00A67AE2" w:rsidP="00A67AE2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>(</w:t>
            </w:r>
            <w:proofErr w:type="spellStart"/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>max</w:t>
            </w:r>
            <w:proofErr w:type="spellEnd"/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n. 2 titoli - 5 punti per titolo)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Default="00A67AE2" w:rsidP="00A67AE2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:rsidR="00A67AE2" w:rsidRPr="0051209F" w:rsidRDefault="00A67AE2" w:rsidP="00A67AE2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Default="00A67AE2" w:rsidP="00A67AE2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Default="00A67AE2" w:rsidP="00A67AE2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  <w:tr w:rsidR="00A67AE2" w:rsidRPr="0051209F" w:rsidTr="00524634">
        <w:trPr>
          <w:trHeight w:val="125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AE2" w:rsidRPr="00B74350" w:rsidRDefault="00A67AE2" w:rsidP="00A67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Certificazioni informatiche riconosciute: AICA ECDL, AICA EUCIP, EIPASS, MICROSOFT IC3, ecc.  (1 punto per certificazione - </w:t>
            </w:r>
            <w:proofErr w:type="spellStart"/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>max</w:t>
            </w:r>
            <w:proofErr w:type="spellEnd"/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10 certificazioni)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AE2" w:rsidRPr="0051209F" w:rsidRDefault="00A67AE2" w:rsidP="00A67AE2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Pr="0051209F" w:rsidRDefault="00A67AE2" w:rsidP="00A67AE2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Pr="0051209F" w:rsidRDefault="00A67AE2" w:rsidP="00A67AE2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E2" w:rsidRPr="0051209F" w:rsidTr="00364218">
        <w:trPr>
          <w:trHeight w:val="112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Pr="00B74350" w:rsidRDefault="00A67AE2" w:rsidP="00A67AE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>Certificazione linguistica in lingua inglese Livello C1</w:t>
            </w:r>
          </w:p>
          <w:p w:rsidR="00A67AE2" w:rsidRPr="00B74350" w:rsidRDefault="00524634" w:rsidP="00A67AE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(punti 5)</w:t>
            </w:r>
          </w:p>
          <w:p w:rsidR="00A67AE2" w:rsidRPr="00B74350" w:rsidRDefault="00A67AE2" w:rsidP="00A6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50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In alternativa Livello almeno B2  ( punti 3) 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Pr="0051209F" w:rsidRDefault="00A67AE2" w:rsidP="00A67AE2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Pr="0051209F" w:rsidRDefault="00A67AE2" w:rsidP="00A67AE2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Pr="0051209F" w:rsidRDefault="00A67AE2" w:rsidP="00A67AE2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E2" w:rsidRPr="0051209F" w:rsidTr="00524634">
        <w:trPr>
          <w:trHeight w:val="214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Default="00A67AE2" w:rsidP="00A67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74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Pregresse esperienze svolte nell’Istituto per attività dello stesso tipo </w:t>
            </w:r>
            <w:proofErr w:type="gramStart"/>
            <w:r w:rsidRPr="00B74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  coerenti</w:t>
            </w:r>
            <w:proofErr w:type="gramEnd"/>
            <w:r w:rsidRPr="00B74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con la tipologia d’intervento (attività di progettazione o di collaudatore per progetti PON-FSE-FESR, s</w:t>
            </w:r>
            <w:r w:rsidRPr="00B74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volgimento di funzioni strumentali o di incarichi relativi all’uso delle nuove tecnologie)</w:t>
            </w:r>
          </w:p>
          <w:p w:rsidR="00A67AE2" w:rsidRPr="00B74350" w:rsidRDefault="00A67AE2" w:rsidP="00A67A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(max. n. 5   incarichi -  </w:t>
            </w:r>
            <w:r w:rsidRPr="00B743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pp. 5  per ogni incarico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Pr="0051209F" w:rsidRDefault="00A67AE2" w:rsidP="00A67AE2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Pr="0051209F" w:rsidRDefault="00A67AE2" w:rsidP="00A67AE2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Pr="0051209F" w:rsidRDefault="00A67AE2" w:rsidP="00A67AE2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  <w:tr w:rsidR="00A67AE2" w:rsidRPr="0051209F" w:rsidTr="00524634">
        <w:trPr>
          <w:trHeight w:val="141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Default="00A67AE2" w:rsidP="00A67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Pregresse esperienze svolte in altri Istituti pe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 attività dello stesso tipo o </w:t>
            </w:r>
            <w:r w:rsidRPr="00B74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coerenti con la tipologia d’intervento.</w:t>
            </w:r>
          </w:p>
          <w:p w:rsidR="00A67AE2" w:rsidRPr="00B74350" w:rsidRDefault="00A67AE2" w:rsidP="00A67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(max. n. 5  incarichi -  </w:t>
            </w:r>
            <w:r w:rsidRPr="00B743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pp.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2</w:t>
            </w:r>
            <w:r w:rsidRPr="00B743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per ogni incarico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Pr="0051209F" w:rsidRDefault="00A67AE2" w:rsidP="00A67AE2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Pr="0051209F" w:rsidRDefault="00A67AE2" w:rsidP="00A67AE2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E2" w:rsidRPr="0051209F" w:rsidRDefault="00A67AE2" w:rsidP="00A67AE2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  <w:tr w:rsidR="00F2715C" w:rsidRPr="0051209F" w:rsidTr="00524634">
        <w:trPr>
          <w:trHeight w:val="38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Punteggio massimo ottenibile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AB178E" w:rsidP="004471D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</w:tbl>
    <w:p w:rsidR="00625DBA" w:rsidRDefault="00625DBA" w:rsidP="00625DBA">
      <w:pPr>
        <w:rPr>
          <w:rFonts w:ascii="Times New Roman" w:hAnsi="Times New Roman" w:cs="Times New Roman"/>
          <w:sz w:val="24"/>
          <w:szCs w:val="24"/>
        </w:rPr>
      </w:pPr>
    </w:p>
    <w:p w:rsidR="00364218" w:rsidRDefault="00364218" w:rsidP="00625D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5DBA" w:rsidRDefault="00625DBA" w:rsidP="0004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42F8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 ___________</w:t>
      </w:r>
    </w:p>
    <w:p w:rsidR="00625DBA" w:rsidRDefault="00625DBA" w:rsidP="0004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2F80" w:rsidRPr="00042F80">
        <w:rPr>
          <w:rFonts w:ascii="Times New Roman" w:hAnsi="Times New Roman" w:cs="Times New Roman"/>
          <w:sz w:val="20"/>
          <w:szCs w:val="20"/>
        </w:rPr>
        <w:t>Luogo</w:t>
      </w:r>
      <w:r w:rsidR="00042F80" w:rsidRPr="00042F80">
        <w:rPr>
          <w:rFonts w:ascii="Times New Roman" w:hAnsi="Times New Roman" w:cs="Times New Roman"/>
          <w:sz w:val="20"/>
          <w:szCs w:val="20"/>
        </w:rPr>
        <w:tab/>
      </w:r>
      <w:r w:rsidR="00042F80" w:rsidRPr="00042F80">
        <w:rPr>
          <w:rFonts w:ascii="Times New Roman" w:hAnsi="Times New Roman" w:cs="Times New Roman"/>
          <w:sz w:val="20"/>
          <w:szCs w:val="20"/>
        </w:rPr>
        <w:tab/>
        <w:t xml:space="preserve">             Data</w:t>
      </w:r>
      <w:r w:rsidRPr="00042F8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2F8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25DBA" w:rsidRPr="00625DBA" w:rsidRDefault="00625DBA" w:rsidP="00625D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5DBA">
        <w:rPr>
          <w:rFonts w:ascii="Times New Roman" w:hAnsi="Times New Roman" w:cs="Times New Roman"/>
          <w:sz w:val="20"/>
          <w:szCs w:val="20"/>
        </w:rPr>
        <w:t>firma</w:t>
      </w:r>
    </w:p>
    <w:p w:rsidR="00625DBA" w:rsidRPr="00F2715C" w:rsidRDefault="00625DBA" w:rsidP="00625DBA">
      <w:pPr>
        <w:rPr>
          <w:rFonts w:ascii="Times New Roman" w:hAnsi="Times New Roman" w:cs="Times New Roman"/>
          <w:sz w:val="24"/>
          <w:szCs w:val="24"/>
        </w:rPr>
      </w:pPr>
    </w:p>
    <w:sectPr w:rsidR="00625DBA" w:rsidRPr="00F2715C" w:rsidSect="00A67AE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74"/>
    <w:rsid w:val="00042F80"/>
    <w:rsid w:val="000573BB"/>
    <w:rsid w:val="0017285A"/>
    <w:rsid w:val="00296420"/>
    <w:rsid w:val="002D4B1B"/>
    <w:rsid w:val="00364218"/>
    <w:rsid w:val="004471DA"/>
    <w:rsid w:val="004F3169"/>
    <w:rsid w:val="00524634"/>
    <w:rsid w:val="00625DBA"/>
    <w:rsid w:val="00633D8D"/>
    <w:rsid w:val="006763BF"/>
    <w:rsid w:val="008F717C"/>
    <w:rsid w:val="00A50698"/>
    <w:rsid w:val="00A67AE2"/>
    <w:rsid w:val="00AB178E"/>
    <w:rsid w:val="00C72B74"/>
    <w:rsid w:val="00CC0471"/>
    <w:rsid w:val="00D16A13"/>
    <w:rsid w:val="00D4345F"/>
    <w:rsid w:val="00D5614A"/>
    <w:rsid w:val="00DA1B22"/>
    <w:rsid w:val="00EE15DC"/>
    <w:rsid w:val="00F2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7748"/>
  <w15:chartTrackingRefBased/>
  <w15:docId w15:val="{1C545ABF-083E-468E-B121-D4373C5A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715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ntstyle01">
    <w:name w:val="fontstyle01"/>
    <w:basedOn w:val="Carpredefinitoparagrafo"/>
    <w:qFormat/>
    <w:rsid w:val="00F2715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F2715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89E19-75AC-4C5C-95D2-9E186748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dsga</cp:lastModifiedBy>
  <cp:revision>3</cp:revision>
  <dcterms:created xsi:type="dcterms:W3CDTF">2022-06-25T10:07:00Z</dcterms:created>
  <dcterms:modified xsi:type="dcterms:W3CDTF">2022-06-25T10:19:00Z</dcterms:modified>
</cp:coreProperties>
</file>